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F0" w:rsidRDefault="00EA43F0" w:rsidP="00EA43F0">
      <w:pPr>
        <w:spacing w:after="0"/>
      </w:pPr>
      <w:r>
        <w:t xml:space="preserve">Modulo istanza art. 5 D.lgs. 33/2013 </w:t>
      </w:r>
    </w:p>
    <w:p w:rsidR="00EA43F0" w:rsidRDefault="00EA43F0" w:rsidP="00EA43F0">
      <w:pPr>
        <w:spacing w:after="0"/>
      </w:pPr>
    </w:p>
    <w:p w:rsidR="00EA43F0" w:rsidRDefault="00EA43F0" w:rsidP="00EA43F0">
      <w:pPr>
        <w:spacing w:after="0"/>
      </w:pPr>
    </w:p>
    <w:p w:rsidR="00EA43F0" w:rsidRPr="00EA43F0" w:rsidRDefault="00EA43F0" w:rsidP="00EA43F0">
      <w:pPr>
        <w:spacing w:after="0"/>
        <w:jc w:val="right"/>
        <w:rPr>
          <w:b/>
          <w:sz w:val="24"/>
          <w:szCs w:val="24"/>
        </w:rPr>
      </w:pPr>
      <w:r w:rsidRPr="00EA43F0">
        <w:rPr>
          <w:b/>
          <w:sz w:val="24"/>
          <w:szCs w:val="24"/>
        </w:rPr>
        <w:t>Al Responsabile della prevenzione della corruzione e della trasparenza</w:t>
      </w:r>
    </w:p>
    <w:p w:rsidR="00EA43F0" w:rsidRPr="00EA43F0" w:rsidRDefault="00EA43F0" w:rsidP="00EA43F0">
      <w:pPr>
        <w:spacing w:after="0" w:line="240" w:lineRule="auto"/>
        <w:jc w:val="right"/>
        <w:rPr>
          <w:sz w:val="20"/>
          <w:szCs w:val="20"/>
        </w:rPr>
      </w:pPr>
      <w:r w:rsidRPr="00EA43F0">
        <w:rPr>
          <w:sz w:val="20"/>
          <w:szCs w:val="20"/>
        </w:rPr>
        <w:t>(nel caso di Accesso Civico Semplice, ove l'istanza abbia ad oggetto dati, informazioni</w:t>
      </w:r>
    </w:p>
    <w:p w:rsidR="00EA43F0" w:rsidRPr="00EA43F0" w:rsidRDefault="00EA43F0" w:rsidP="00EA43F0">
      <w:pPr>
        <w:spacing w:after="0" w:line="240" w:lineRule="auto"/>
        <w:jc w:val="right"/>
        <w:rPr>
          <w:sz w:val="20"/>
          <w:szCs w:val="20"/>
        </w:rPr>
      </w:pPr>
      <w:r w:rsidRPr="00EA43F0">
        <w:rPr>
          <w:sz w:val="20"/>
          <w:szCs w:val="20"/>
        </w:rPr>
        <w:t xml:space="preserve">o documenti oggetto di pubblicazione obbligatoria ai sensi del D.lgs. n. 33/2013) </w:t>
      </w:r>
    </w:p>
    <w:p w:rsidR="00EA43F0" w:rsidRDefault="00EA43F0" w:rsidP="00EA43F0">
      <w:pPr>
        <w:spacing w:after="0"/>
      </w:pPr>
    </w:p>
    <w:p w:rsidR="00EA43F0" w:rsidRDefault="00EA43F0"/>
    <w:p w:rsidR="00EA43F0" w:rsidRDefault="00EA43F0" w:rsidP="00EA43F0">
      <w:pPr>
        <w:spacing w:after="0"/>
      </w:pPr>
      <w:r>
        <w:t xml:space="preserve">a mezzo mail: </w:t>
      </w:r>
      <w:hyperlink r:id="rId4" w:history="1">
        <w:r w:rsidRPr="004115C0">
          <w:rPr>
            <w:rStyle w:val="Collegamentoipertestuale"/>
          </w:rPr>
          <w:t>info@ordinefarmacistimessina.it</w:t>
        </w:r>
      </w:hyperlink>
    </w:p>
    <w:p w:rsidR="00EA43F0" w:rsidRDefault="00EA43F0" w:rsidP="00EA43F0">
      <w:pPr>
        <w:spacing w:after="0"/>
      </w:pPr>
      <w:r>
        <w:t xml:space="preserve">a mezzo posta elettronica certificata: </w:t>
      </w:r>
      <w:hyperlink r:id="rId5" w:history="1">
        <w:r w:rsidRPr="004115C0">
          <w:rPr>
            <w:rStyle w:val="Collegamentoipertestuale"/>
          </w:rPr>
          <w:t>ordinefarmacistimc@pec.fofi.it</w:t>
        </w:r>
      </w:hyperlink>
      <w:r>
        <w:t xml:space="preserve"> </w:t>
      </w:r>
    </w:p>
    <w:p w:rsidR="00EA43F0" w:rsidRDefault="00EA43F0" w:rsidP="00EA43F0">
      <w:pPr>
        <w:spacing w:after="0"/>
      </w:pPr>
      <w:r>
        <w:t xml:space="preserve">a mezzo posta ordinaria: Via Cesare Battisti, n.180 – 98123 Messina </w:t>
      </w:r>
    </w:p>
    <w:p w:rsidR="00EA43F0" w:rsidRDefault="00EA43F0" w:rsidP="00EA43F0">
      <w:pPr>
        <w:spacing w:after="0"/>
      </w:pPr>
      <w:r>
        <w:t>a mezzo fax: 0906408557</w:t>
      </w:r>
    </w:p>
    <w:p w:rsidR="00EA43F0" w:rsidRDefault="00EA43F0" w:rsidP="00EA43F0">
      <w:pPr>
        <w:spacing w:after="0"/>
      </w:pPr>
      <w:r>
        <w:t>a mano, presso la Segreteria, nel relativo orario di apertura al pubblico degli uffici dell’Ordine</w:t>
      </w:r>
    </w:p>
    <w:p w:rsidR="00EA43F0" w:rsidRDefault="00EA43F0" w:rsidP="00EA43F0">
      <w:pPr>
        <w:spacing w:after="0"/>
      </w:pPr>
    </w:p>
    <w:p w:rsidR="00327451" w:rsidRDefault="00327451" w:rsidP="00EA43F0">
      <w:pPr>
        <w:spacing w:after="0"/>
      </w:pPr>
    </w:p>
    <w:p w:rsidR="00EA43F0" w:rsidRPr="00EA43F0" w:rsidRDefault="00EA43F0" w:rsidP="00EA43F0">
      <w:pPr>
        <w:jc w:val="center"/>
        <w:rPr>
          <w:b/>
          <w:sz w:val="24"/>
          <w:szCs w:val="24"/>
        </w:rPr>
      </w:pPr>
      <w:r w:rsidRPr="00EA43F0">
        <w:rPr>
          <w:b/>
          <w:sz w:val="24"/>
          <w:szCs w:val="24"/>
        </w:rPr>
        <w:t>ISTANZA ACCESSO A DATI E DOCUMENTI (Art. 5, D.lgs. n. 33/2013)</w:t>
      </w:r>
    </w:p>
    <w:p w:rsidR="00EA43F0" w:rsidRDefault="00EA43F0"/>
    <w:p w:rsidR="00EA43F0" w:rsidRDefault="00EA43F0" w:rsidP="00EA43F0">
      <w:pPr>
        <w:spacing w:line="360" w:lineRule="auto"/>
        <w:jc w:val="center"/>
      </w:pPr>
      <w:r>
        <w:t xml:space="preserve">Il/La sottoscritto/a (cognome e nome) ________________________________________________________ Nato/a a _________________________________ (prov. _______) il _______________________________ Residente in ________________________________________ (prov. ______) – </w:t>
      </w:r>
      <w:proofErr w:type="spellStart"/>
      <w:r>
        <w:t>cap</w:t>
      </w:r>
      <w:proofErr w:type="spellEnd"/>
      <w:r>
        <w:t xml:space="preserve"> ___________________ Via ______________________________________________________________ n. ___________________ e-mail _______________________________________ pec _______________________________________ domicilio (se diverso dalla residenza) _________________________________________________________ </w:t>
      </w:r>
      <w:proofErr w:type="spellStart"/>
      <w:r>
        <w:t>cell</w:t>
      </w:r>
      <w:proofErr w:type="spellEnd"/>
      <w:r>
        <w:t>. ____________________________ tel.____________________________ fax ____________________,</w:t>
      </w:r>
    </w:p>
    <w:p w:rsidR="00EA43F0" w:rsidRDefault="00EA43F0" w:rsidP="00EA43F0">
      <w:pPr>
        <w:spacing w:line="360" w:lineRule="auto"/>
      </w:pPr>
      <w:r>
        <w:t xml:space="preserve">in qualità di (indicare la qualifica nel caso si agisca per conto di una persona giuridica) ______________________________________________________________________________________ </w:t>
      </w:r>
    </w:p>
    <w:p w:rsidR="00EA43F0" w:rsidRDefault="00EA43F0" w:rsidP="00EA43F0">
      <w:pPr>
        <w:jc w:val="center"/>
      </w:pPr>
      <w:r>
        <w:t>CHIEDE</w:t>
      </w:r>
    </w:p>
    <w:p w:rsidR="00327451" w:rsidRDefault="00EA43F0">
      <w:r>
        <w:t xml:space="preserve">□ che vengano pubblicati sul sito dell’Ordine i seguenti dati, informazioni e documenti per i quali esistono specifici obblighi di pubblicazione ai sensi del D.lgs. n. 33/2013 e </w:t>
      </w:r>
      <w:proofErr w:type="spellStart"/>
      <w:r>
        <w:t>s.m.i.</w:t>
      </w:r>
      <w:proofErr w:type="spellEnd"/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e che venga comunicata l'avvenuta pubblicazione degli stessi, indicando il relativo collegamento iperte</w:t>
      </w:r>
      <w:r w:rsidR="00327451">
        <w:t>stuale.</w:t>
      </w:r>
    </w:p>
    <w:p w:rsidR="00327451" w:rsidRDefault="00327451"/>
    <w:p w:rsidR="00327451" w:rsidRDefault="00327451"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27451" w:rsidRDefault="00327451">
      <w:r>
        <w:t xml:space="preserve">          </w:t>
      </w:r>
      <w:r w:rsidR="00EA43F0">
        <w:t xml:space="preserve">(luogo e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3F0">
        <w:t xml:space="preserve">(firma per esteso e leggibile) </w:t>
      </w:r>
    </w:p>
    <w:p w:rsidR="00327451" w:rsidRDefault="00327451"/>
    <w:p w:rsidR="00AA498F" w:rsidRPr="00327451" w:rsidRDefault="00EA43F0">
      <w:pPr>
        <w:rPr>
          <w:i/>
        </w:rPr>
      </w:pPr>
      <w:r w:rsidRPr="00327451">
        <w:rPr>
          <w:i/>
        </w:rPr>
        <w:t>Allegare copia del proprio documento d’identità</w:t>
      </w:r>
    </w:p>
    <w:p w:rsidR="00EA43F0" w:rsidRDefault="00EA43F0"/>
    <w:p w:rsidR="00327451" w:rsidRDefault="00EA43F0">
      <w:r w:rsidRPr="00327451">
        <w:rPr>
          <w:b/>
        </w:rPr>
        <w:t>Informativa sul trattamento dei dati personali forniti con la richiesta</w:t>
      </w:r>
      <w:r>
        <w:t xml:space="preserve"> (art. 13 del d.lgs. 196/2003) </w:t>
      </w:r>
    </w:p>
    <w:p w:rsidR="00327451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1. finalità del trattamento</w:t>
      </w:r>
      <w:r w:rsidRPr="00327451">
        <w:rPr>
          <w:sz w:val="20"/>
          <w:szCs w:val="20"/>
        </w:rPr>
        <w:t xml:space="preserve">: i dati personali verranno trattati dall’ordine per lo svolgimento delle proprie funzioni istituzionali in relazione al procedimento avviato. </w:t>
      </w:r>
    </w:p>
    <w:p w:rsidR="00327451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2. natura del conferimento</w:t>
      </w:r>
      <w:r w:rsidRPr="00327451">
        <w:rPr>
          <w:sz w:val="20"/>
          <w:szCs w:val="20"/>
        </w:rPr>
        <w:t xml:space="preserve">: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327451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3. modalità del trattamento</w:t>
      </w:r>
      <w:r w:rsidRPr="00327451">
        <w:rPr>
          <w:sz w:val="20"/>
          <w:szCs w:val="20"/>
        </w:rPr>
        <w:t xml:space="preserve">: in relazione alle finalità di cui sopra, il trattamento dei dati personali avverrà con modalità informatiche e manuali, in modo da garantire la riservatezza e la sicurezza degli stessi. i dati non saranno diffusi, potranno essere eventualmente utilizzati in forma aggregata per la statistiche riguardanti il servizio. </w:t>
      </w:r>
    </w:p>
    <w:p w:rsidR="00327451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4. categorie di soggetti ai quali i dati personali possono essere comunicati o che possono venirne a conoscenza in qualità di incaricati</w:t>
      </w:r>
      <w:r w:rsidRPr="00327451">
        <w:rPr>
          <w:sz w:val="20"/>
          <w:szCs w:val="20"/>
        </w:rPr>
        <w:t xml:space="preserve">: potranno venire a conoscenza dei dati personali i dipendenti del titolare e i soggetti che forniscono servizi strumentali alle finalità di cui sopra (come, ad esempio, servizi tecnici). i dati personali potranno essere comunicati ad altri soggetti pubblici e/o privati unicamente in forza di una disposizione di legge o di regolamento che lo preveda. </w:t>
      </w:r>
    </w:p>
    <w:p w:rsidR="00327451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5. diritti dell’interessato</w:t>
      </w:r>
      <w:r w:rsidRPr="00327451">
        <w:rPr>
          <w:sz w:val="20"/>
          <w:szCs w:val="20"/>
        </w:rPr>
        <w:t xml:space="preserve">: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43F0" w:rsidRPr="00327451" w:rsidRDefault="00EA43F0">
      <w:pPr>
        <w:rPr>
          <w:sz w:val="20"/>
          <w:szCs w:val="20"/>
        </w:rPr>
      </w:pPr>
      <w:r w:rsidRPr="00327451">
        <w:rPr>
          <w:b/>
          <w:sz w:val="20"/>
          <w:szCs w:val="20"/>
        </w:rPr>
        <w:t>6. titolare del trattamento</w:t>
      </w:r>
      <w:r w:rsidRPr="00327451">
        <w:rPr>
          <w:sz w:val="20"/>
          <w:szCs w:val="20"/>
        </w:rPr>
        <w:t>: il titolar</w:t>
      </w:r>
      <w:r w:rsidR="00327451" w:rsidRPr="00327451">
        <w:rPr>
          <w:sz w:val="20"/>
          <w:szCs w:val="20"/>
        </w:rPr>
        <w:t>e del trattamento dei dati è l’O</w:t>
      </w:r>
      <w:r w:rsidRPr="00327451">
        <w:rPr>
          <w:sz w:val="20"/>
          <w:szCs w:val="20"/>
        </w:rPr>
        <w:t>rdine dei Farma</w:t>
      </w:r>
      <w:r w:rsidR="00327451" w:rsidRPr="00327451">
        <w:rPr>
          <w:sz w:val="20"/>
          <w:szCs w:val="20"/>
        </w:rPr>
        <w:t>cisti della Provincia di Messina , con sede in Via Cesare Battisti n.18</w:t>
      </w:r>
      <w:r w:rsidRPr="00327451">
        <w:rPr>
          <w:sz w:val="20"/>
          <w:szCs w:val="20"/>
        </w:rPr>
        <w:t xml:space="preserve">0 - </w:t>
      </w:r>
      <w:r w:rsidR="00327451" w:rsidRPr="00327451">
        <w:rPr>
          <w:sz w:val="20"/>
          <w:szCs w:val="20"/>
        </w:rPr>
        <w:t>98123 - Messin</w:t>
      </w:r>
      <w:r w:rsidRPr="00327451">
        <w:rPr>
          <w:sz w:val="20"/>
          <w:szCs w:val="20"/>
        </w:rPr>
        <w:t>a. Il responsabile del trattamento è il responsabile della prevenzione della corruzione e della trasparenza</w:t>
      </w:r>
      <w:r w:rsidR="00327451">
        <w:rPr>
          <w:sz w:val="20"/>
          <w:szCs w:val="20"/>
        </w:rPr>
        <w:t>.</w:t>
      </w:r>
    </w:p>
    <w:sectPr w:rsidR="00EA43F0" w:rsidRPr="00327451" w:rsidSect="0032745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3F0"/>
    <w:rsid w:val="00327451"/>
    <w:rsid w:val="00AA498F"/>
    <w:rsid w:val="00E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4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farmacistimc@pec.fofi.it" TargetMode="External"/><Relationship Id="rId4" Type="http://schemas.openxmlformats.org/officeDocument/2006/relationships/hyperlink" Target="mailto:info@ordinefarmacistimess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Lavoro</cp:lastModifiedBy>
  <cp:revision>3</cp:revision>
  <cp:lastPrinted>2021-10-05T11:05:00Z</cp:lastPrinted>
  <dcterms:created xsi:type="dcterms:W3CDTF">2021-10-05T10:52:00Z</dcterms:created>
  <dcterms:modified xsi:type="dcterms:W3CDTF">2021-10-05T11:06:00Z</dcterms:modified>
</cp:coreProperties>
</file>